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C906B9">
              <w:rPr>
                <w:b/>
                <w:sz w:val="24"/>
                <w:szCs w:val="24"/>
              </w:rPr>
              <w:t>RZEDMIOTY 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46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Kod </w:t>
            </w:r>
            <w:proofErr w:type="spellStart"/>
            <w:r w:rsidRPr="00742916">
              <w:rPr>
                <w:sz w:val="24"/>
                <w:szCs w:val="24"/>
              </w:rPr>
              <w:t>przedmiotu:</w:t>
            </w:r>
            <w:r w:rsidR="00844663">
              <w:rPr>
                <w:sz w:val="24"/>
                <w:szCs w:val="24"/>
              </w:rPr>
              <w:t>B</w:t>
            </w:r>
            <w:proofErr w:type="spellEnd"/>
            <w:r w:rsidR="00844663">
              <w:rPr>
                <w:sz w:val="24"/>
                <w:szCs w:val="24"/>
              </w:rPr>
              <w:t>/</w:t>
            </w:r>
            <w:r w:rsidR="003265B0">
              <w:rPr>
                <w:sz w:val="24"/>
                <w:szCs w:val="24"/>
              </w:rPr>
              <w:t>7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11D64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F11D6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257232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257232">
        <w:tc>
          <w:tcPr>
            <w:tcW w:w="2988" w:type="dxa"/>
            <w:gridSpan w:val="6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  <w:tr w:rsidR="00D62D5D" w:rsidRPr="00742916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C906B9" w:rsidP="00C906B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Zna i rozumie podstawowe pojęcia i problemy filozoficzne</w:t>
            </w:r>
            <w:r w:rsidR="0092458B"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_W0</w:t>
            </w:r>
            <w:r w:rsidRPr="003265B0">
              <w:rPr>
                <w:sz w:val="24"/>
                <w:szCs w:val="24"/>
              </w:rPr>
              <w:t>2</w:t>
            </w: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C906B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Posiada uporządkowaną i zaawansowaną wiedzę o miejscu i źródłach filozofii w systemie nauk humanistycznych,</w:t>
            </w:r>
            <w:r w:rsidR="0092458B" w:rsidRPr="00A42282">
              <w:rPr>
                <w:bCs/>
                <w:sz w:val="24"/>
                <w:szCs w:val="24"/>
              </w:rPr>
              <w:t xml:space="preserve"> podaje przykłady i streszcza główne nurty i koncepcje filozoficzne.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W01</w:t>
            </w:r>
          </w:p>
          <w:p w:rsidR="007A2AB3" w:rsidRPr="003265B0" w:rsidRDefault="00C906B9" w:rsidP="007A2AB3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_W08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C906B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Wykorzystuje wiedzę teoretyczną z zakresu filozofii do analizy trudnych zjawisk i sytuacji społecznych,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="0092458B" w:rsidRPr="004A430B">
              <w:rPr>
                <w:bCs/>
                <w:sz w:val="24"/>
                <w:szCs w:val="24"/>
              </w:rPr>
              <w:t xml:space="preserve"> historyczne i współczesne koncepcje filozoficzne</w:t>
            </w:r>
            <w:r w:rsidR="00477FF1">
              <w:rPr>
                <w:bCs/>
                <w:sz w:val="24"/>
                <w:szCs w:val="24"/>
              </w:rPr>
              <w:t>, w tym na platformie edukacyjnej.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C906B9" w:rsidP="007C652F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U02</w:t>
            </w:r>
          </w:p>
          <w:p w:rsidR="00D62D5D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A2AB3" w:rsidRPr="003265B0">
              <w:rPr>
                <w:sz w:val="24"/>
                <w:szCs w:val="24"/>
              </w:rPr>
              <w:t xml:space="preserve"> 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U11</w:t>
            </w: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550B" w:rsidRDefault="00B3550B" w:rsidP="00B355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Wykazuje umiejętności badawcze, potrafi</w:t>
            </w:r>
            <w:r w:rsidR="004A430B">
              <w:rPr>
                <w:bCs/>
                <w:sz w:val="24"/>
                <w:szCs w:val="24"/>
              </w:rPr>
              <w:t xml:space="preserve"> porządkować</w:t>
            </w:r>
            <w:r w:rsidR="0092458B"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="00FF7AE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2AB3" w:rsidRPr="003265B0" w:rsidRDefault="00B3550B" w:rsidP="00B3550B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A2AB3" w:rsidRPr="003265B0">
              <w:rPr>
                <w:sz w:val="24"/>
                <w:szCs w:val="24"/>
              </w:rPr>
              <w:t xml:space="preserve"> </w:t>
            </w:r>
            <w:r w:rsidR="007C652F" w:rsidRPr="003265B0">
              <w:rPr>
                <w:sz w:val="24"/>
                <w:szCs w:val="24"/>
              </w:rPr>
              <w:t>_</w:t>
            </w:r>
            <w:r w:rsidR="007A2AB3" w:rsidRPr="003265B0">
              <w:rPr>
                <w:sz w:val="24"/>
                <w:szCs w:val="24"/>
              </w:rPr>
              <w:t>U05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B3550B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umiejętności,</w:t>
            </w:r>
            <w:r w:rsidR="0092458B" w:rsidRPr="00A42282">
              <w:rPr>
                <w:bCs/>
                <w:sz w:val="24"/>
                <w:szCs w:val="24"/>
              </w:rPr>
              <w:t xml:space="preserve"> jest otwarty na odmienne poglądy filozoficzne i religijne</w:t>
            </w:r>
            <w:r w:rsidR="0092458B"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B3550B" w:rsidP="00B3550B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K01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lastRenderedPageBreak/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257232"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257232">
        <w:tc>
          <w:tcPr>
            <w:tcW w:w="2660" w:type="dxa"/>
            <w:gridSpan w:val="5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  <w:p w:rsidR="00477FF1" w:rsidRPr="00742916" w:rsidRDefault="00477FF1" w:rsidP="00217BEC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>wykonanie pracy zaliczeniowej – przygotowanie projektu i jego prezentacja podczas zajęć.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477FF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17BEC" w:rsidRPr="00217BEC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217BEC" w:rsidRPr="00217BEC">
              <w:rPr>
                <w:sz w:val="22"/>
                <w:szCs w:val="22"/>
              </w:rPr>
              <w:t>4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  <w:gridSpan w:val="3"/>
          </w:tcPr>
          <w:p w:rsidR="00D62D5D" w:rsidRPr="00217BEC" w:rsidRDefault="00477FF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17BEC" w:rsidRPr="00217BEC">
              <w:rPr>
                <w:sz w:val="22"/>
                <w:szCs w:val="22"/>
              </w:rPr>
              <w:t>5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  <w:gridSpan w:val="3"/>
          </w:tcPr>
          <w:p w:rsidR="00D62D5D" w:rsidRPr="00217BEC" w:rsidRDefault="00477FF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17BEC" w:rsidRPr="00217BEC">
              <w:rPr>
                <w:sz w:val="22"/>
                <w:szCs w:val="22"/>
              </w:rPr>
              <w:t xml:space="preserve">1, </w:t>
            </w:r>
            <w:r>
              <w:rPr>
                <w:sz w:val="22"/>
                <w:szCs w:val="22"/>
              </w:rPr>
              <w:t>0</w:t>
            </w:r>
            <w:r w:rsidR="00217BEC" w:rsidRPr="00217BEC">
              <w:rPr>
                <w:sz w:val="22"/>
                <w:szCs w:val="22"/>
              </w:rPr>
              <w:t>2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62D5D" w:rsidRPr="00436CDB" w:rsidRDefault="00436CDB" w:rsidP="00C275A2">
            <w:pPr>
              <w:rPr>
                <w:sz w:val="24"/>
                <w:szCs w:val="24"/>
                <w:u w:val="single"/>
              </w:rPr>
            </w:pPr>
            <w:r w:rsidRPr="00436CDB">
              <w:rPr>
                <w:sz w:val="24"/>
                <w:szCs w:val="24"/>
                <w:u w:val="single"/>
              </w:rPr>
              <w:t>Zaliczenie z oceną</w:t>
            </w:r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="00477FF1">
              <w:rPr>
                <w:bCs/>
                <w:sz w:val="24"/>
                <w:szCs w:val="24"/>
              </w:rPr>
              <w:t xml:space="preserve"> – 60%</w:t>
            </w:r>
          </w:p>
          <w:p w:rsidR="00477FF1" w:rsidRPr="00477FF1" w:rsidRDefault="00217BEC" w:rsidP="00217BEC">
            <w:pPr>
              <w:rPr>
                <w:bCs/>
                <w:sz w:val="24"/>
                <w:szCs w:val="24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="00477FF1">
              <w:rPr>
                <w:bCs/>
                <w:sz w:val="24"/>
                <w:szCs w:val="24"/>
              </w:rPr>
              <w:t>, aktywność na zajęciach – 40%</w:t>
            </w:r>
          </w:p>
        </w:tc>
      </w:tr>
      <w:tr w:rsidR="00D62D5D" w:rsidRPr="00742916" w:rsidTr="00C275A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07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4114E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114E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4114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A70FBC" w:rsidRDefault="00411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411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97D58">
              <w:rPr>
                <w:b/>
                <w:sz w:val="24"/>
                <w:szCs w:val="24"/>
              </w:rPr>
              <w:t xml:space="preserve">  </w:t>
            </w:r>
          </w:p>
          <w:p w:rsidR="009E0DA3" w:rsidRPr="00742916" w:rsidRDefault="009E0D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7170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114E4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114E4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D2E2A"/>
    <w:rsid w:val="000E1BD2"/>
    <w:rsid w:val="001E147B"/>
    <w:rsid w:val="002076BE"/>
    <w:rsid w:val="00217BEC"/>
    <w:rsid w:val="00233DA8"/>
    <w:rsid w:val="00257232"/>
    <w:rsid w:val="00292893"/>
    <w:rsid w:val="00310D4A"/>
    <w:rsid w:val="003265B0"/>
    <w:rsid w:val="003C6CE9"/>
    <w:rsid w:val="003E4889"/>
    <w:rsid w:val="003E4DD5"/>
    <w:rsid w:val="004114E4"/>
    <w:rsid w:val="0042741A"/>
    <w:rsid w:val="00436CDB"/>
    <w:rsid w:val="0045104D"/>
    <w:rsid w:val="0045197F"/>
    <w:rsid w:val="0045297D"/>
    <w:rsid w:val="00477FF1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C7DB2"/>
    <w:rsid w:val="007124AE"/>
    <w:rsid w:val="0071707B"/>
    <w:rsid w:val="00785125"/>
    <w:rsid w:val="007A2AB3"/>
    <w:rsid w:val="007C652F"/>
    <w:rsid w:val="007C6A21"/>
    <w:rsid w:val="00844663"/>
    <w:rsid w:val="00847671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9E0DA3"/>
    <w:rsid w:val="009F3E48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D5BD6"/>
    <w:rsid w:val="00BF09B6"/>
    <w:rsid w:val="00C6624A"/>
    <w:rsid w:val="00C906B9"/>
    <w:rsid w:val="00C91C6E"/>
    <w:rsid w:val="00C94F3E"/>
    <w:rsid w:val="00CA7366"/>
    <w:rsid w:val="00CF3D2D"/>
    <w:rsid w:val="00D031B4"/>
    <w:rsid w:val="00D62D5D"/>
    <w:rsid w:val="00D828D1"/>
    <w:rsid w:val="00D95C14"/>
    <w:rsid w:val="00D97D58"/>
    <w:rsid w:val="00E04B6D"/>
    <w:rsid w:val="00E40952"/>
    <w:rsid w:val="00E40D40"/>
    <w:rsid w:val="00E40D52"/>
    <w:rsid w:val="00EA2BC5"/>
    <w:rsid w:val="00F11D64"/>
    <w:rsid w:val="00F3074D"/>
    <w:rsid w:val="00F357A7"/>
    <w:rsid w:val="00F85E55"/>
    <w:rsid w:val="00F96B68"/>
    <w:rsid w:val="00FB38F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3CF86"/>
  <w15:docId w15:val="{2877A206-9A81-4494-962D-98E78A025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AD962-2BC0-46B9-AFDD-85DA1765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2019-04-16T11:55:00Z</cp:lastPrinted>
  <dcterms:created xsi:type="dcterms:W3CDTF">2020-01-17T21:25:00Z</dcterms:created>
  <dcterms:modified xsi:type="dcterms:W3CDTF">2021-08-24T11:31:00Z</dcterms:modified>
</cp:coreProperties>
</file>